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13" w:rsidRPr="006144E6" w:rsidRDefault="00D46613" w:rsidP="00121BEB">
      <w:pPr>
        <w:jc w:val="both"/>
      </w:pPr>
      <w:r w:rsidRPr="006144E6">
        <w:t xml:space="preserve">РАССМОТРЕНО  И  ПРИНЯТО                       </w:t>
      </w:r>
      <w:r w:rsidR="0008133F" w:rsidRPr="006144E6">
        <w:t xml:space="preserve">                       </w:t>
      </w:r>
      <w:r w:rsidR="00354E24">
        <w:t xml:space="preserve"> УТВЕРЖДЕ</w:t>
      </w:r>
      <w:r w:rsidRPr="006144E6">
        <w:t xml:space="preserve">НО  </w:t>
      </w:r>
    </w:p>
    <w:p w:rsidR="00877FBB" w:rsidRPr="006144E6" w:rsidRDefault="00D46613" w:rsidP="00121BEB">
      <w:pPr>
        <w:jc w:val="both"/>
      </w:pPr>
      <w:r w:rsidRPr="006144E6">
        <w:t xml:space="preserve">на </w:t>
      </w:r>
      <w:r w:rsidR="00946535" w:rsidRPr="006144E6">
        <w:t>Управляющем Совете</w:t>
      </w:r>
      <w:r w:rsidR="00877FBB" w:rsidRPr="006144E6">
        <w:t>,</w:t>
      </w:r>
      <w:r w:rsidRPr="006144E6">
        <w:t xml:space="preserve">                                  </w:t>
      </w:r>
      <w:r w:rsidR="0008133F" w:rsidRPr="006144E6">
        <w:t xml:space="preserve">                        </w:t>
      </w:r>
      <w:r w:rsidR="00084201" w:rsidRPr="006144E6">
        <w:t xml:space="preserve"> приказом  М</w:t>
      </w:r>
      <w:r w:rsidR="0008133F" w:rsidRPr="006144E6">
        <w:t>БОУ СОШ с. Камышки</w:t>
      </w:r>
      <w:r w:rsidR="00084201" w:rsidRPr="006144E6">
        <w:t xml:space="preserve">       </w:t>
      </w:r>
      <w:r w:rsidRPr="006144E6">
        <w:t xml:space="preserve">                                                                                         </w:t>
      </w:r>
      <w:r w:rsidR="00084201" w:rsidRPr="006144E6">
        <w:t xml:space="preserve">             </w:t>
      </w:r>
      <w:r w:rsidRPr="006144E6">
        <w:t xml:space="preserve">  </w:t>
      </w:r>
      <w:r w:rsidR="00877FBB" w:rsidRPr="006144E6">
        <w:t xml:space="preserve">            </w:t>
      </w:r>
    </w:p>
    <w:p w:rsidR="00877FBB" w:rsidRPr="006144E6" w:rsidRDefault="00877FBB" w:rsidP="00121BEB">
      <w:pPr>
        <w:jc w:val="both"/>
      </w:pPr>
      <w:r w:rsidRPr="006144E6">
        <w:t xml:space="preserve">протокол №                                         </w:t>
      </w:r>
      <w:r w:rsidR="00110DAB" w:rsidRPr="006144E6">
        <w:t xml:space="preserve">   </w:t>
      </w:r>
      <w:r w:rsidRPr="006144E6">
        <w:t xml:space="preserve">             </w:t>
      </w:r>
      <w:r w:rsidR="00354E24">
        <w:t xml:space="preserve">                        </w:t>
      </w:r>
      <w:r w:rsidR="00946535" w:rsidRPr="006144E6">
        <w:t xml:space="preserve"> </w:t>
      </w:r>
      <w:r w:rsidR="0008133F" w:rsidRPr="006144E6">
        <w:t xml:space="preserve">№  </w:t>
      </w:r>
      <w:r w:rsidR="008C06CF">
        <w:t>90</w:t>
      </w:r>
      <w:r w:rsidR="00354E24">
        <w:t xml:space="preserve">   </w:t>
      </w:r>
      <w:r w:rsidR="0008133F" w:rsidRPr="006144E6">
        <w:t xml:space="preserve">от </w:t>
      </w:r>
      <w:r w:rsidRPr="006144E6">
        <w:t xml:space="preserve"> «</w:t>
      </w:r>
      <w:r w:rsidR="008C06CF">
        <w:t xml:space="preserve"> 27</w:t>
      </w:r>
      <w:r w:rsidR="0008133F" w:rsidRPr="006144E6">
        <w:t xml:space="preserve"> </w:t>
      </w:r>
      <w:r w:rsidRPr="006144E6">
        <w:t xml:space="preserve">» </w:t>
      </w:r>
      <w:r w:rsidR="0008133F" w:rsidRPr="006144E6">
        <w:t xml:space="preserve"> июня</w:t>
      </w:r>
      <w:r w:rsidRPr="006144E6"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6144E6">
          <w:t>201</w:t>
        </w:r>
        <w:r w:rsidR="0008133F" w:rsidRPr="006144E6">
          <w:t>3</w:t>
        </w:r>
        <w:r w:rsidRPr="006144E6">
          <w:t xml:space="preserve"> г</w:t>
        </w:r>
      </w:smartTag>
      <w:r w:rsidRPr="006144E6">
        <w:t xml:space="preserve">.                                                            </w:t>
      </w:r>
    </w:p>
    <w:p w:rsidR="00406850" w:rsidRPr="006144E6" w:rsidRDefault="0008133F" w:rsidP="00121BEB">
      <w:pPr>
        <w:jc w:val="both"/>
      </w:pPr>
      <w:r w:rsidRPr="006144E6">
        <w:t xml:space="preserve">от « </w:t>
      </w:r>
      <w:r w:rsidR="008C06CF">
        <w:t>27</w:t>
      </w:r>
      <w:r w:rsidRPr="006144E6">
        <w:t xml:space="preserve"> </w:t>
      </w:r>
      <w:r w:rsidR="00877FBB" w:rsidRPr="006144E6">
        <w:t xml:space="preserve">» </w:t>
      </w:r>
      <w:r w:rsidRPr="006144E6">
        <w:t>июня</w:t>
      </w:r>
      <w:r w:rsidR="00877FBB" w:rsidRPr="006144E6"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877FBB" w:rsidRPr="006144E6">
          <w:t>201</w:t>
        </w:r>
        <w:r w:rsidRPr="006144E6">
          <w:t>3</w:t>
        </w:r>
        <w:r w:rsidR="00877FBB" w:rsidRPr="006144E6">
          <w:t xml:space="preserve"> г</w:t>
        </w:r>
      </w:smartTag>
      <w:r w:rsidR="00877FBB" w:rsidRPr="006144E6">
        <w:t xml:space="preserve">.  </w:t>
      </w:r>
    </w:p>
    <w:p w:rsidR="00406850" w:rsidRPr="006144E6" w:rsidRDefault="00406850" w:rsidP="00121BEB">
      <w:pPr>
        <w:jc w:val="both"/>
      </w:pPr>
      <w:r w:rsidRPr="006144E6">
        <w:t xml:space="preserve">председатель Управляющего Совета                    </w:t>
      </w:r>
      <w:r w:rsidR="00354E24">
        <w:t xml:space="preserve">                     </w:t>
      </w:r>
      <w:r w:rsidR="0008133F" w:rsidRPr="006144E6">
        <w:t>___________Харьков С. П.</w:t>
      </w:r>
      <w:r w:rsidR="00354E24">
        <w:t xml:space="preserve">         </w:t>
      </w:r>
      <w:r w:rsidRPr="006144E6">
        <w:t xml:space="preserve">                                          </w:t>
      </w:r>
    </w:p>
    <w:p w:rsidR="00D46613" w:rsidRPr="006144E6" w:rsidRDefault="00877FBB" w:rsidP="00121BEB">
      <w:pPr>
        <w:jc w:val="both"/>
      </w:pPr>
      <w:r w:rsidRPr="006144E6">
        <w:t xml:space="preserve"> </w:t>
      </w:r>
      <w:r w:rsidR="00406850" w:rsidRPr="006144E6">
        <w:t xml:space="preserve">____________ </w:t>
      </w:r>
      <w:r w:rsidR="0008133F" w:rsidRPr="006144E6">
        <w:t>А. К. Кургатаева</w:t>
      </w:r>
      <w:r w:rsidRPr="006144E6">
        <w:t xml:space="preserve">  </w:t>
      </w:r>
    </w:p>
    <w:p w:rsidR="00D46613" w:rsidRPr="006144E6" w:rsidRDefault="00D46613" w:rsidP="00121BEB">
      <w:pPr>
        <w:jc w:val="both"/>
      </w:pPr>
    </w:p>
    <w:p w:rsidR="00D46613" w:rsidRPr="006144E6" w:rsidRDefault="00D46613" w:rsidP="00121BEB">
      <w:pPr>
        <w:jc w:val="both"/>
      </w:pPr>
    </w:p>
    <w:p w:rsidR="00075C01" w:rsidRPr="006144E6" w:rsidRDefault="00110DAB" w:rsidP="00354E24">
      <w:pPr>
        <w:jc w:val="center"/>
        <w:rPr>
          <w:b/>
        </w:rPr>
      </w:pPr>
      <w:r w:rsidRPr="006144E6">
        <w:rPr>
          <w:b/>
        </w:rPr>
        <w:t>Положение</w:t>
      </w:r>
    </w:p>
    <w:p w:rsidR="005D4FBA" w:rsidRPr="006144E6" w:rsidRDefault="005D4FBA" w:rsidP="00354E24">
      <w:pPr>
        <w:jc w:val="center"/>
        <w:rPr>
          <w:b/>
        </w:rPr>
      </w:pPr>
      <w:r w:rsidRPr="006144E6">
        <w:rPr>
          <w:b/>
        </w:rPr>
        <w:t>о требованиях к школьной одежде и внешнему виду обучающихся</w:t>
      </w:r>
    </w:p>
    <w:p w:rsidR="00D46613" w:rsidRPr="006144E6" w:rsidRDefault="008D655B" w:rsidP="00354E24">
      <w:pPr>
        <w:jc w:val="center"/>
        <w:rPr>
          <w:b/>
        </w:rPr>
      </w:pPr>
      <w:r w:rsidRPr="006144E6">
        <w:rPr>
          <w:b/>
        </w:rPr>
        <w:t xml:space="preserve">в </w:t>
      </w:r>
      <w:r w:rsidR="0008133F" w:rsidRPr="006144E6">
        <w:rPr>
          <w:b/>
        </w:rPr>
        <w:t>МБОУ СОШ с. Камышки.</w:t>
      </w:r>
    </w:p>
    <w:p w:rsidR="00D46613" w:rsidRPr="006144E6" w:rsidRDefault="00D46613" w:rsidP="00354E24">
      <w:pPr>
        <w:jc w:val="center"/>
      </w:pPr>
    </w:p>
    <w:p w:rsidR="00D46613" w:rsidRPr="006144E6" w:rsidRDefault="00191E74" w:rsidP="00121BEB">
      <w:pPr>
        <w:jc w:val="both"/>
        <w:rPr>
          <w:b/>
        </w:rPr>
      </w:pPr>
      <w:r w:rsidRPr="006144E6">
        <w:rPr>
          <w:b/>
        </w:rPr>
        <w:t>1</w:t>
      </w:r>
      <w:r w:rsidR="00075C01" w:rsidRPr="006144E6">
        <w:rPr>
          <w:b/>
        </w:rPr>
        <w:t xml:space="preserve">. </w:t>
      </w:r>
      <w:r w:rsidR="00D46613" w:rsidRPr="006144E6">
        <w:rPr>
          <w:b/>
        </w:rPr>
        <w:t xml:space="preserve">Общие положения </w:t>
      </w:r>
    </w:p>
    <w:p w:rsidR="00D23588" w:rsidRPr="006144E6" w:rsidRDefault="0077611D" w:rsidP="00121BEB">
      <w:pPr>
        <w:numPr>
          <w:ilvl w:val="0"/>
          <w:numId w:val="3"/>
        </w:numPr>
        <w:jc w:val="both"/>
      </w:pPr>
      <w:r w:rsidRPr="006144E6">
        <w:t xml:space="preserve">Настоящие основные требования </w:t>
      </w:r>
      <w:r w:rsidR="00A50C76" w:rsidRPr="006144E6">
        <w:t xml:space="preserve">направлены на устранение признаков социального и религиозного различия между </w:t>
      </w:r>
      <w:proofErr w:type="gramStart"/>
      <w:r w:rsidR="00A50C76" w:rsidRPr="006144E6">
        <w:t>обучающимися</w:t>
      </w:r>
      <w:proofErr w:type="gramEnd"/>
      <w:r w:rsidR="00A50C76" w:rsidRPr="006144E6">
        <w:t xml:space="preserve"> в общеобразовательном учреждении, эффективную организацию образовательного процесса, создание деловой атмосферы, необходимой на учебных занятиях в общеобразовательном учреждении.</w:t>
      </w:r>
    </w:p>
    <w:p w:rsidR="00A84922" w:rsidRPr="006144E6" w:rsidRDefault="00846C69" w:rsidP="00121BEB">
      <w:pPr>
        <w:numPr>
          <w:ilvl w:val="0"/>
          <w:numId w:val="3"/>
        </w:numPr>
        <w:jc w:val="both"/>
      </w:pPr>
      <w:r w:rsidRPr="006144E6">
        <w:t>Настоящие основные требования являются обязательными для исполнения обучающимися 1-11 классов общеобразовательного учреждения.</w:t>
      </w:r>
      <w:r w:rsidR="00D46613" w:rsidRPr="006144E6">
        <w:t xml:space="preserve"> </w:t>
      </w:r>
    </w:p>
    <w:p w:rsidR="00FC7314" w:rsidRPr="006144E6" w:rsidRDefault="00FC7314" w:rsidP="00121BEB">
      <w:pPr>
        <w:numPr>
          <w:ilvl w:val="0"/>
          <w:numId w:val="3"/>
        </w:numPr>
        <w:tabs>
          <w:tab w:val="left" w:pos="709"/>
        </w:tabs>
        <w:jc w:val="both"/>
      </w:pPr>
      <w:r w:rsidRPr="006144E6">
        <w:t xml:space="preserve">Функции школьной одежды </w:t>
      </w:r>
      <w:proofErr w:type="gramStart"/>
      <w:r w:rsidRPr="006144E6">
        <w:t>обучающихся</w:t>
      </w:r>
      <w:proofErr w:type="gramEnd"/>
      <w:r w:rsidRPr="006144E6">
        <w:t xml:space="preserve"> общеобразовательного учреждения:</w:t>
      </w:r>
    </w:p>
    <w:p w:rsidR="003E2523" w:rsidRPr="006144E6" w:rsidRDefault="003E2523" w:rsidP="00121BEB">
      <w:pPr>
        <w:numPr>
          <w:ilvl w:val="0"/>
          <w:numId w:val="23"/>
        </w:numPr>
        <w:ind w:left="993"/>
        <w:jc w:val="both"/>
      </w:pPr>
      <w:r w:rsidRPr="006144E6">
        <w:t>обеспечение светского характера обучения в общеобразовательном учреждении;</w:t>
      </w:r>
    </w:p>
    <w:p w:rsidR="00FC7314" w:rsidRPr="006144E6" w:rsidRDefault="003E2523" w:rsidP="00121BEB">
      <w:pPr>
        <w:numPr>
          <w:ilvl w:val="0"/>
          <w:numId w:val="23"/>
        </w:numPr>
        <w:ind w:left="993"/>
        <w:jc w:val="both"/>
      </w:pPr>
      <w:r w:rsidRPr="006144E6">
        <w:t xml:space="preserve">соблюдение техники безопасности и </w:t>
      </w:r>
      <w:r w:rsidR="00FC7314" w:rsidRPr="006144E6">
        <w:t>обеспечение нормального функционирования всех структурных компонентов учебно-воспитательного процесса</w:t>
      </w:r>
      <w:r w:rsidR="00342B63" w:rsidRPr="006144E6">
        <w:t xml:space="preserve"> </w:t>
      </w:r>
      <w:r w:rsidR="00FC7314" w:rsidRPr="006144E6">
        <w:t xml:space="preserve">(урок, внеклассное занятие, внеурочное занятие, факультатив, спецкурс, </w:t>
      </w:r>
      <w:r w:rsidR="00AE2984" w:rsidRPr="006144E6">
        <w:t xml:space="preserve">занятие дополнительного образования, </w:t>
      </w:r>
      <w:r w:rsidR="00FC7314" w:rsidRPr="006144E6">
        <w:t>участие в районных</w:t>
      </w:r>
      <w:r w:rsidR="00AE2984" w:rsidRPr="006144E6">
        <w:t>, краевых</w:t>
      </w:r>
      <w:r w:rsidR="00FC7314" w:rsidRPr="006144E6">
        <w:t xml:space="preserve"> </w:t>
      </w:r>
      <w:r w:rsidR="00AE2984" w:rsidRPr="006144E6">
        <w:t xml:space="preserve">олимпиадах, </w:t>
      </w:r>
      <w:r w:rsidR="00FC7314" w:rsidRPr="006144E6">
        <w:t>конкурсах,</w:t>
      </w:r>
      <w:r w:rsidR="00AE2984" w:rsidRPr="006144E6">
        <w:t xml:space="preserve"> конференциях и др., </w:t>
      </w:r>
      <w:r w:rsidR="00FC7314" w:rsidRPr="006144E6">
        <w:t>проведение торжественных мероприятий</w:t>
      </w:r>
      <w:r w:rsidR="00702C52" w:rsidRPr="006144E6">
        <w:t xml:space="preserve"> и др.</w:t>
      </w:r>
      <w:r w:rsidR="00FC7314" w:rsidRPr="006144E6">
        <w:t>) на учебный период;</w:t>
      </w:r>
    </w:p>
    <w:p w:rsidR="00FC7314" w:rsidRPr="006144E6" w:rsidRDefault="00FC7314" w:rsidP="00121BEB">
      <w:pPr>
        <w:numPr>
          <w:ilvl w:val="0"/>
          <w:numId w:val="23"/>
        </w:numPr>
        <w:ind w:left="993"/>
        <w:jc w:val="both"/>
      </w:pPr>
      <w:r w:rsidRPr="006144E6">
        <w:t>поддержани</w:t>
      </w:r>
      <w:r w:rsidR="004E2608" w:rsidRPr="006144E6">
        <w:t>е</w:t>
      </w:r>
      <w:r w:rsidRPr="006144E6">
        <w:t xml:space="preserve"> общей дисциплины и порядка в общеобразовательном учреждении, в соответствии с правилами поведения учащихся  и Устава </w:t>
      </w:r>
      <w:r w:rsidR="00702C52" w:rsidRPr="006144E6">
        <w:t xml:space="preserve">общеобразовательного </w:t>
      </w:r>
      <w:r w:rsidRPr="006144E6">
        <w:t>учреждения;</w:t>
      </w:r>
    </w:p>
    <w:p w:rsidR="00FC7314" w:rsidRPr="006144E6" w:rsidRDefault="00FC7314" w:rsidP="00121BEB">
      <w:pPr>
        <w:numPr>
          <w:ilvl w:val="0"/>
          <w:numId w:val="23"/>
        </w:numPr>
        <w:ind w:left="993"/>
        <w:jc w:val="both"/>
      </w:pPr>
      <w:r w:rsidRPr="006144E6">
        <w:t xml:space="preserve">устранение различий в одежде </w:t>
      </w:r>
      <w:r w:rsidR="00702C52" w:rsidRPr="006144E6">
        <w:t>обучающихся</w:t>
      </w:r>
      <w:r w:rsidRPr="006144E6">
        <w:t xml:space="preserve"> в не зависимости от материального</w:t>
      </w:r>
      <w:r w:rsidR="00702C52" w:rsidRPr="006144E6">
        <w:t>,</w:t>
      </w:r>
      <w:r w:rsidRPr="006144E6">
        <w:t xml:space="preserve"> социального положения их родителей</w:t>
      </w:r>
      <w:r w:rsidR="00952D4B" w:rsidRPr="006144E6">
        <w:t xml:space="preserve"> (законных представителей)</w:t>
      </w:r>
      <w:r w:rsidRPr="006144E6">
        <w:t>;</w:t>
      </w:r>
    </w:p>
    <w:p w:rsidR="00FC7314" w:rsidRPr="006144E6" w:rsidRDefault="00FC7314" w:rsidP="00121BEB">
      <w:pPr>
        <w:numPr>
          <w:ilvl w:val="0"/>
          <w:numId w:val="23"/>
        </w:numPr>
        <w:ind w:left="993"/>
        <w:jc w:val="both"/>
      </w:pPr>
      <w:r w:rsidRPr="006144E6">
        <w:t>удобство и комфортность использования в различные времена года;</w:t>
      </w:r>
    </w:p>
    <w:p w:rsidR="00FC7314" w:rsidRPr="006144E6" w:rsidRDefault="00FC7314" w:rsidP="00121BEB">
      <w:pPr>
        <w:numPr>
          <w:ilvl w:val="0"/>
          <w:numId w:val="23"/>
        </w:numPr>
        <w:ind w:left="993"/>
        <w:jc w:val="both"/>
      </w:pPr>
      <w:r w:rsidRPr="006144E6">
        <w:t>соответствие гигиеническим требованиям.</w:t>
      </w:r>
    </w:p>
    <w:p w:rsidR="00191E74" w:rsidRPr="006144E6" w:rsidRDefault="00D46613" w:rsidP="00121BEB">
      <w:pPr>
        <w:jc w:val="both"/>
        <w:rPr>
          <w:b/>
        </w:rPr>
      </w:pPr>
      <w:r w:rsidRPr="006144E6">
        <w:rPr>
          <w:b/>
        </w:rPr>
        <w:t xml:space="preserve"> </w:t>
      </w:r>
      <w:r w:rsidR="00191E74" w:rsidRPr="006144E6">
        <w:rPr>
          <w:b/>
        </w:rPr>
        <w:t>2</w:t>
      </w:r>
      <w:r w:rsidR="00F53DC2" w:rsidRPr="006144E6">
        <w:rPr>
          <w:b/>
        </w:rPr>
        <w:t xml:space="preserve">. </w:t>
      </w:r>
      <w:r w:rsidR="00191E74" w:rsidRPr="006144E6">
        <w:rPr>
          <w:b/>
        </w:rPr>
        <w:t xml:space="preserve">Требования к школьной одежде </w:t>
      </w:r>
      <w:proofErr w:type="gramStart"/>
      <w:r w:rsidR="00191E74" w:rsidRPr="006144E6">
        <w:rPr>
          <w:b/>
        </w:rPr>
        <w:t>обучающихся</w:t>
      </w:r>
      <w:proofErr w:type="gramEnd"/>
    </w:p>
    <w:p w:rsidR="00D23588" w:rsidRPr="006144E6" w:rsidRDefault="00191E74" w:rsidP="00121BEB">
      <w:pPr>
        <w:numPr>
          <w:ilvl w:val="0"/>
          <w:numId w:val="4"/>
        </w:numPr>
        <w:jc w:val="both"/>
      </w:pPr>
      <w:r w:rsidRPr="006144E6">
        <w:t>Школьная одежда</w:t>
      </w:r>
      <w:r w:rsidR="00062893" w:rsidRPr="006144E6">
        <w:t xml:space="preserve"> </w:t>
      </w:r>
      <w:r w:rsidR="004E2608" w:rsidRPr="006144E6">
        <w:t xml:space="preserve">обучающихся </w:t>
      </w:r>
      <w:r w:rsidR="00062893" w:rsidRPr="006144E6">
        <w:t xml:space="preserve">должна соответствовать санитарно-эпидемиологическим требованиям и нормативам </w:t>
      </w:r>
      <w:r w:rsidR="00FC7314" w:rsidRPr="006144E6">
        <w:t>«</w:t>
      </w:r>
      <w:r w:rsidR="00062893" w:rsidRPr="006144E6">
        <w:t>Гигиенические требования к одежде детей, подростков</w:t>
      </w:r>
      <w:r w:rsidR="00294A3F" w:rsidRPr="006144E6">
        <w:t xml:space="preserve"> и взрослых, товарам детского ассортимента и материалам для изделий (изделиям), контактирующим с кожей человека. СанПиН 2.4.7/1.1.1286-03», утверждённым Главным государственным </w:t>
      </w:r>
      <w:r w:rsidR="005025D3" w:rsidRPr="006144E6">
        <w:t xml:space="preserve">санитарным </w:t>
      </w:r>
      <w:r w:rsidR="00294A3F" w:rsidRPr="006144E6">
        <w:t>врач</w:t>
      </w:r>
      <w:r w:rsidR="005025D3" w:rsidRPr="006144E6">
        <w:t>о</w:t>
      </w:r>
      <w:r w:rsidR="00294A3F" w:rsidRPr="006144E6">
        <w:t>м</w:t>
      </w:r>
      <w:r w:rsidR="005025D3" w:rsidRPr="006144E6">
        <w:t xml:space="preserve"> Ро</w:t>
      </w:r>
      <w:r w:rsidR="0008133F" w:rsidRPr="006144E6">
        <w:t>ссийской Федерации 17.04.2003 г, Федеральному закону от 29 декабря 2012 года №273-ФЗ «Об образовании в Российской Федерации»</w:t>
      </w:r>
      <w:r w:rsidR="00B72528" w:rsidRPr="006144E6">
        <w:t>, приказу Министерству образования Саратовской области №1457 от 21.05.2013 г. «Об установлении требований к одежде обучающихся образовательных учреждений, реализующих общеобразовательные программы»</w:t>
      </w:r>
    </w:p>
    <w:p w:rsidR="004D1112" w:rsidRPr="006144E6" w:rsidRDefault="004D1112" w:rsidP="00121BEB">
      <w:pPr>
        <w:numPr>
          <w:ilvl w:val="0"/>
          <w:numId w:val="4"/>
        </w:numPr>
        <w:jc w:val="both"/>
      </w:pPr>
      <w:r w:rsidRPr="006144E6">
        <w:t>Материал</w:t>
      </w:r>
      <w:r w:rsidR="00FC7314" w:rsidRPr="006144E6">
        <w:t>ы</w:t>
      </w:r>
      <w:r w:rsidRPr="006144E6">
        <w:t xml:space="preserve"> </w:t>
      </w:r>
      <w:r w:rsidR="00B648C3" w:rsidRPr="006144E6">
        <w:t>для школьной одежды</w:t>
      </w:r>
      <w:r w:rsidR="004E2608" w:rsidRPr="006144E6">
        <w:t xml:space="preserve"> </w:t>
      </w:r>
      <w:proofErr w:type="gramStart"/>
      <w:r w:rsidR="004E2608" w:rsidRPr="006144E6">
        <w:t>обучающихся</w:t>
      </w:r>
      <w:proofErr w:type="gramEnd"/>
      <w:r w:rsidRPr="006144E6">
        <w:t>:</w:t>
      </w:r>
    </w:p>
    <w:p w:rsidR="00B648C3" w:rsidRPr="006144E6" w:rsidRDefault="00541DAD" w:rsidP="00121BEB">
      <w:pPr>
        <w:numPr>
          <w:ilvl w:val="0"/>
          <w:numId w:val="11"/>
        </w:numPr>
        <w:tabs>
          <w:tab w:val="left" w:pos="1418"/>
        </w:tabs>
        <w:ind w:left="1418" w:hanging="567"/>
        <w:jc w:val="both"/>
      </w:pPr>
      <w:r w:rsidRPr="006144E6">
        <w:t>школьн</w:t>
      </w:r>
      <w:r w:rsidR="00781D4E" w:rsidRPr="006144E6">
        <w:t>ая</w:t>
      </w:r>
      <w:r w:rsidRPr="006144E6">
        <w:t xml:space="preserve"> одежд</w:t>
      </w:r>
      <w:r w:rsidR="00781D4E" w:rsidRPr="006144E6">
        <w:t>а</w:t>
      </w:r>
      <w:r w:rsidR="004D1112" w:rsidRPr="006144E6">
        <w:t xml:space="preserve"> </w:t>
      </w:r>
      <w:r w:rsidR="00781D4E" w:rsidRPr="006144E6">
        <w:t xml:space="preserve">должна быть пошита </w:t>
      </w:r>
      <w:r w:rsidR="00693154" w:rsidRPr="006144E6">
        <w:t>из</w:t>
      </w:r>
      <w:r w:rsidR="004D1112" w:rsidRPr="006144E6">
        <w:t xml:space="preserve"> натуральны</w:t>
      </w:r>
      <w:r w:rsidR="00781D4E" w:rsidRPr="006144E6">
        <w:t>х</w:t>
      </w:r>
      <w:r w:rsidR="004D1112" w:rsidRPr="006144E6">
        <w:t xml:space="preserve">  ткан</w:t>
      </w:r>
      <w:r w:rsidR="00781D4E" w:rsidRPr="006144E6">
        <w:t>ей</w:t>
      </w:r>
      <w:r w:rsidR="004D1112" w:rsidRPr="006144E6">
        <w:t xml:space="preserve"> (хлопок, лён, шерсть)</w:t>
      </w:r>
      <w:r w:rsidR="007C68DD" w:rsidRPr="006144E6">
        <w:t>,</w:t>
      </w:r>
      <w:r w:rsidR="004D1112" w:rsidRPr="006144E6">
        <w:t xml:space="preserve"> искусственны</w:t>
      </w:r>
      <w:r w:rsidR="00781D4E" w:rsidRPr="006144E6">
        <w:t>х</w:t>
      </w:r>
      <w:r w:rsidR="004D1112" w:rsidRPr="006144E6">
        <w:t xml:space="preserve"> </w:t>
      </w:r>
      <w:r w:rsidR="007C68DD" w:rsidRPr="006144E6">
        <w:t xml:space="preserve">тканей </w:t>
      </w:r>
      <w:r w:rsidR="004D1112" w:rsidRPr="006144E6">
        <w:t>(вискоза, ацетатное волокно, медноаммиачное</w:t>
      </w:r>
      <w:r w:rsidR="00781D4E" w:rsidRPr="006144E6">
        <w:t xml:space="preserve"> и др.</w:t>
      </w:r>
      <w:r w:rsidR="007C68DD" w:rsidRPr="006144E6">
        <w:t xml:space="preserve">) и смешанных тканей, </w:t>
      </w:r>
      <w:r w:rsidR="004D1112" w:rsidRPr="006144E6">
        <w:t xml:space="preserve">как соответствующих гигиеническим требованиям </w:t>
      </w:r>
      <w:r w:rsidRPr="006144E6">
        <w:t xml:space="preserve">СанПиН 2.4.7/1.1.1286-03 </w:t>
      </w:r>
      <w:r w:rsidR="004D1112" w:rsidRPr="006144E6">
        <w:t>и наибо</w:t>
      </w:r>
      <w:r w:rsidR="00725873" w:rsidRPr="006144E6">
        <w:t>лее комфортных</w:t>
      </w:r>
      <w:r w:rsidR="00693154" w:rsidRPr="006144E6">
        <w:t xml:space="preserve"> при использовании</w:t>
      </w:r>
      <w:r w:rsidR="00B648C3" w:rsidRPr="006144E6">
        <w:t>;</w:t>
      </w:r>
    </w:p>
    <w:p w:rsidR="00D23588" w:rsidRPr="006144E6" w:rsidRDefault="00B648C3" w:rsidP="00121BEB">
      <w:pPr>
        <w:numPr>
          <w:ilvl w:val="0"/>
          <w:numId w:val="11"/>
        </w:numPr>
        <w:tabs>
          <w:tab w:val="left" w:pos="1418"/>
        </w:tabs>
        <w:ind w:left="1418" w:hanging="567"/>
        <w:jc w:val="both"/>
      </w:pPr>
      <w:r w:rsidRPr="006144E6">
        <w:t>н</w:t>
      </w:r>
      <w:r w:rsidR="0073095C" w:rsidRPr="006144E6">
        <w:t xml:space="preserve">е рекомендуется </w:t>
      </w:r>
      <w:r w:rsidR="004D1112" w:rsidRPr="006144E6">
        <w:t xml:space="preserve"> использовать </w:t>
      </w:r>
      <w:r w:rsidR="0073095C" w:rsidRPr="006144E6">
        <w:t>школьную одежду</w:t>
      </w:r>
      <w:r w:rsidR="007C68DD" w:rsidRPr="006144E6">
        <w:t xml:space="preserve"> обучающихся </w:t>
      </w:r>
      <w:r w:rsidR="0073095C" w:rsidRPr="006144E6">
        <w:t>на основе синтетических тканей</w:t>
      </w:r>
      <w:r w:rsidR="004D1112" w:rsidRPr="006144E6">
        <w:t xml:space="preserve"> (капрон, лавсан, хлорин, нитрон и др.), т.к. </w:t>
      </w:r>
      <w:r w:rsidR="0073095C" w:rsidRPr="006144E6">
        <w:t xml:space="preserve">данные виды тканей </w:t>
      </w:r>
      <w:r w:rsidR="004D1112" w:rsidRPr="006144E6">
        <w:t>менее гигиеничны</w:t>
      </w:r>
      <w:r w:rsidR="0073095C" w:rsidRPr="006144E6">
        <w:t xml:space="preserve"> и  комфортны при </w:t>
      </w:r>
      <w:r w:rsidR="00DF1C0B" w:rsidRPr="006144E6">
        <w:t>носке</w:t>
      </w:r>
      <w:r w:rsidRPr="006144E6">
        <w:t>.</w:t>
      </w:r>
    </w:p>
    <w:p w:rsidR="005025D3" w:rsidRPr="006144E6" w:rsidRDefault="005025D3" w:rsidP="00121BEB">
      <w:pPr>
        <w:numPr>
          <w:ilvl w:val="0"/>
          <w:numId w:val="4"/>
        </w:numPr>
        <w:jc w:val="both"/>
      </w:pPr>
      <w:r w:rsidRPr="006144E6">
        <w:t>В общеобразовательном учреждении устанавлива</w:t>
      </w:r>
      <w:r w:rsidR="00C53634" w:rsidRPr="006144E6">
        <w:t>ю</w:t>
      </w:r>
      <w:r w:rsidRPr="006144E6">
        <w:t>тся</w:t>
      </w:r>
      <w:r w:rsidR="00C53634" w:rsidRPr="006144E6">
        <w:t xml:space="preserve"> следующие виды школьной одежды</w:t>
      </w:r>
      <w:r w:rsidR="00727402" w:rsidRPr="006144E6">
        <w:t xml:space="preserve"> </w:t>
      </w:r>
      <w:proofErr w:type="gramStart"/>
      <w:r w:rsidR="00727402" w:rsidRPr="006144E6">
        <w:t>обучающихся</w:t>
      </w:r>
      <w:proofErr w:type="gramEnd"/>
      <w:r w:rsidR="00C53634" w:rsidRPr="006144E6">
        <w:t>:</w:t>
      </w:r>
    </w:p>
    <w:p w:rsidR="00C53634" w:rsidRPr="006144E6" w:rsidRDefault="00C53634" w:rsidP="00121BEB">
      <w:pPr>
        <w:numPr>
          <w:ilvl w:val="0"/>
          <w:numId w:val="6"/>
        </w:numPr>
        <w:ind w:left="1701" w:hanging="425"/>
        <w:jc w:val="both"/>
      </w:pPr>
      <w:r w:rsidRPr="006144E6">
        <w:lastRenderedPageBreak/>
        <w:t>повседневная школьная одежда;</w:t>
      </w:r>
    </w:p>
    <w:p w:rsidR="00C53634" w:rsidRPr="006144E6" w:rsidRDefault="00C53634" w:rsidP="00121BEB">
      <w:pPr>
        <w:numPr>
          <w:ilvl w:val="0"/>
          <w:numId w:val="6"/>
        </w:numPr>
        <w:ind w:left="1701" w:hanging="425"/>
        <w:jc w:val="both"/>
      </w:pPr>
      <w:r w:rsidRPr="006144E6">
        <w:t>парадная школьная одежда;</w:t>
      </w:r>
    </w:p>
    <w:p w:rsidR="00C53634" w:rsidRPr="006144E6" w:rsidRDefault="00C53634" w:rsidP="00121BEB">
      <w:pPr>
        <w:numPr>
          <w:ilvl w:val="0"/>
          <w:numId w:val="6"/>
        </w:numPr>
        <w:ind w:left="1701" w:hanging="425"/>
        <w:jc w:val="both"/>
      </w:pPr>
      <w:r w:rsidRPr="006144E6">
        <w:t>спортивная школьная одежда</w:t>
      </w:r>
      <w:r w:rsidR="00533CD0" w:rsidRPr="006144E6">
        <w:t>;</w:t>
      </w:r>
    </w:p>
    <w:p w:rsidR="00D46613" w:rsidRPr="006144E6" w:rsidRDefault="003731CA" w:rsidP="00121BEB">
      <w:pPr>
        <w:numPr>
          <w:ilvl w:val="0"/>
          <w:numId w:val="13"/>
        </w:numPr>
        <w:jc w:val="both"/>
      </w:pPr>
      <w:r w:rsidRPr="006144E6">
        <w:rPr>
          <w:u w:val="single"/>
        </w:rPr>
        <w:t xml:space="preserve">Повседневная школьная одежда </w:t>
      </w:r>
      <w:proofErr w:type="gramStart"/>
      <w:r w:rsidRPr="006144E6">
        <w:rPr>
          <w:u w:val="single"/>
        </w:rPr>
        <w:t>обучающихся</w:t>
      </w:r>
      <w:proofErr w:type="gramEnd"/>
      <w:r w:rsidRPr="006144E6">
        <w:t xml:space="preserve"> включает:</w:t>
      </w:r>
    </w:p>
    <w:p w:rsidR="003731CA" w:rsidRPr="006144E6" w:rsidRDefault="003731CA" w:rsidP="00121BEB">
      <w:pPr>
        <w:numPr>
          <w:ilvl w:val="0"/>
          <w:numId w:val="14"/>
        </w:numPr>
        <w:ind w:left="1418" w:hanging="284"/>
        <w:jc w:val="both"/>
      </w:pPr>
      <w:r w:rsidRPr="006144E6">
        <w:rPr>
          <w:i/>
        </w:rPr>
        <w:t>для мальчиков и юношей</w:t>
      </w:r>
      <w:r w:rsidR="00D23588" w:rsidRPr="006144E6">
        <w:t>:</w:t>
      </w:r>
    </w:p>
    <w:p w:rsidR="00D23588" w:rsidRPr="006144E6" w:rsidRDefault="00D23588" w:rsidP="00121BEB">
      <w:pPr>
        <w:numPr>
          <w:ilvl w:val="0"/>
          <w:numId w:val="15"/>
        </w:numPr>
        <w:ind w:left="1134"/>
        <w:jc w:val="both"/>
      </w:pPr>
      <w:r w:rsidRPr="006144E6">
        <w:t>брюки классического покроя, пиджак или жилет нейтральных цветов (серы</w:t>
      </w:r>
      <w:r w:rsidR="00B14EDE" w:rsidRPr="006144E6">
        <w:t>й, чёрный) или неярких оттенков синего, тёмно-зелёного, коричневого цвета (возможно использование ткани в клетку или полоску в классическом цветовом оформлении);</w:t>
      </w:r>
    </w:p>
    <w:p w:rsidR="00B14EDE" w:rsidRPr="006144E6" w:rsidRDefault="001B628C" w:rsidP="00121BEB">
      <w:pPr>
        <w:numPr>
          <w:ilvl w:val="0"/>
          <w:numId w:val="15"/>
        </w:numPr>
        <w:ind w:left="1134"/>
        <w:jc w:val="both"/>
      </w:pPr>
      <w:r w:rsidRPr="006144E6">
        <w:t>однотонная сорочка сочетающейся цветовой гаммы;</w:t>
      </w:r>
    </w:p>
    <w:p w:rsidR="00BD2718" w:rsidRPr="006144E6" w:rsidRDefault="001B628C" w:rsidP="00121BEB">
      <w:pPr>
        <w:numPr>
          <w:ilvl w:val="0"/>
          <w:numId w:val="15"/>
        </w:numPr>
        <w:ind w:left="1134"/>
        <w:jc w:val="both"/>
      </w:pPr>
      <w:r w:rsidRPr="006144E6">
        <w:t>аксессуары (галстук, поясной ремень);</w:t>
      </w:r>
    </w:p>
    <w:p w:rsidR="001B628C" w:rsidRPr="006144E6" w:rsidRDefault="001B628C" w:rsidP="00121BEB">
      <w:pPr>
        <w:numPr>
          <w:ilvl w:val="0"/>
          <w:numId w:val="14"/>
        </w:numPr>
        <w:ind w:left="1418" w:hanging="338"/>
        <w:jc w:val="both"/>
      </w:pPr>
      <w:r w:rsidRPr="006144E6">
        <w:rPr>
          <w:i/>
        </w:rPr>
        <w:t>для девочек и девушек</w:t>
      </w:r>
      <w:r w:rsidRPr="006144E6">
        <w:t>:</w:t>
      </w:r>
    </w:p>
    <w:p w:rsidR="001B628C" w:rsidRPr="006144E6" w:rsidRDefault="00BD2718" w:rsidP="00121BEB">
      <w:pPr>
        <w:numPr>
          <w:ilvl w:val="0"/>
          <w:numId w:val="16"/>
        </w:numPr>
        <w:ind w:left="1134"/>
        <w:jc w:val="both"/>
      </w:pPr>
      <w:r w:rsidRPr="006144E6">
        <w:t xml:space="preserve">жакет, жилет, </w:t>
      </w:r>
      <w:r w:rsidR="00B72528" w:rsidRPr="006144E6">
        <w:t xml:space="preserve">брюки, </w:t>
      </w:r>
      <w:r w:rsidRPr="006144E6">
        <w:t xml:space="preserve">юбка или сарафан </w:t>
      </w:r>
      <w:r w:rsidR="00B72528" w:rsidRPr="006144E6">
        <w:t xml:space="preserve">классического покроя </w:t>
      </w:r>
      <w:r w:rsidRPr="006144E6">
        <w:t>нейтральных цветов (серый, чёрный) или неярких оттенков</w:t>
      </w:r>
      <w:r w:rsidR="00B648C3" w:rsidRPr="006144E6">
        <w:t xml:space="preserve"> бордового, синего, зелёного, коричневого и других цветов</w:t>
      </w:r>
      <w:r w:rsidR="001F52E3" w:rsidRPr="006144E6">
        <w:t xml:space="preserve"> (возможно использование ткани в клетку или полоску в классическом цветовом оформлении);</w:t>
      </w:r>
    </w:p>
    <w:p w:rsidR="001F52E3" w:rsidRPr="006144E6" w:rsidRDefault="001F52E3" w:rsidP="00121BEB">
      <w:pPr>
        <w:numPr>
          <w:ilvl w:val="0"/>
          <w:numId w:val="16"/>
        </w:numPr>
        <w:ind w:left="1134"/>
        <w:jc w:val="both"/>
      </w:pPr>
      <w:r w:rsidRPr="006144E6">
        <w:t xml:space="preserve"> блузка (длиной ниже талии) сочетающейся цветовой гаммы;</w:t>
      </w:r>
    </w:p>
    <w:p w:rsidR="005A3A51" w:rsidRPr="006144E6" w:rsidRDefault="00DF4A50" w:rsidP="00121BEB">
      <w:pPr>
        <w:numPr>
          <w:ilvl w:val="0"/>
          <w:numId w:val="16"/>
        </w:numPr>
        <w:ind w:left="1134"/>
        <w:jc w:val="both"/>
      </w:pPr>
      <w:r w:rsidRPr="006144E6">
        <w:t xml:space="preserve">платье в различных цветовых решениях, которое может быть дополнено белым или чёрным фартуком, съёмным воротником, галстуком (рекомендуемая длина платьев и юбок: не выше </w:t>
      </w:r>
      <w:smartTag w:uri="urn:schemas-microsoft-com:office:smarttags" w:element="metricconverter">
        <w:smartTagPr>
          <w:attr w:name="ProductID" w:val="10 см"/>
        </w:smartTagPr>
        <w:r w:rsidRPr="006144E6">
          <w:t>10 см</w:t>
        </w:r>
      </w:smartTag>
      <w:r w:rsidRPr="006144E6">
        <w:t xml:space="preserve"> от верхней границы колена и не ниже середины голени).</w:t>
      </w:r>
    </w:p>
    <w:p w:rsidR="0064108D" w:rsidRPr="006144E6" w:rsidRDefault="0064108D" w:rsidP="00121BEB">
      <w:pPr>
        <w:numPr>
          <w:ilvl w:val="0"/>
          <w:numId w:val="18"/>
        </w:numPr>
        <w:ind w:left="709"/>
        <w:jc w:val="both"/>
      </w:pPr>
      <w:r w:rsidRPr="006144E6">
        <w:t xml:space="preserve">В холодное время года допускается ношение </w:t>
      </w:r>
      <w:proofErr w:type="gramStart"/>
      <w:r w:rsidRPr="006144E6">
        <w:t>обучающимися</w:t>
      </w:r>
      <w:proofErr w:type="gramEnd"/>
      <w:r w:rsidRPr="006144E6">
        <w:t xml:space="preserve"> джемперов, свитеров и пуловеров сочетающейся цветовой гаммы.</w:t>
      </w:r>
    </w:p>
    <w:p w:rsidR="0064108D" w:rsidRPr="006144E6" w:rsidRDefault="0064108D" w:rsidP="00121BEB">
      <w:pPr>
        <w:numPr>
          <w:ilvl w:val="0"/>
          <w:numId w:val="18"/>
        </w:numPr>
        <w:ind w:left="709"/>
        <w:jc w:val="both"/>
      </w:pPr>
      <w:r w:rsidRPr="006144E6">
        <w:t xml:space="preserve">Парадная школьная одежда используется </w:t>
      </w:r>
      <w:proofErr w:type="gramStart"/>
      <w:r w:rsidRPr="006144E6">
        <w:t>обучающимися</w:t>
      </w:r>
      <w:proofErr w:type="gramEnd"/>
      <w:r w:rsidRPr="006144E6">
        <w:t xml:space="preserve"> в дни проведения праздников</w:t>
      </w:r>
      <w:r w:rsidR="00A35B50" w:rsidRPr="006144E6">
        <w:t>, торжественных мероприятий</w:t>
      </w:r>
      <w:r w:rsidRPr="006144E6">
        <w:t xml:space="preserve">. </w:t>
      </w:r>
    </w:p>
    <w:p w:rsidR="0064108D" w:rsidRPr="006144E6" w:rsidRDefault="0064108D" w:rsidP="00121BEB">
      <w:pPr>
        <w:numPr>
          <w:ilvl w:val="0"/>
          <w:numId w:val="18"/>
        </w:numPr>
        <w:ind w:left="709"/>
        <w:jc w:val="both"/>
      </w:pPr>
      <w:r w:rsidRPr="006144E6">
        <w:rPr>
          <w:i/>
        </w:rPr>
        <w:t>Для мальчиков и юношей</w:t>
      </w:r>
      <w:r w:rsidRPr="006144E6">
        <w:t xml:space="preserve"> </w:t>
      </w:r>
      <w:r w:rsidRPr="006144E6">
        <w:rPr>
          <w:u w:val="single"/>
        </w:rPr>
        <w:t>парадная школьная одежда</w:t>
      </w:r>
      <w:r w:rsidRPr="006144E6">
        <w:t xml:space="preserve"> состоит из повседневной школьной одежды, дополненной белой сорочкой.</w:t>
      </w:r>
    </w:p>
    <w:p w:rsidR="00862255" w:rsidRPr="006144E6" w:rsidRDefault="0064108D" w:rsidP="00121BEB">
      <w:pPr>
        <w:numPr>
          <w:ilvl w:val="0"/>
          <w:numId w:val="18"/>
        </w:numPr>
        <w:ind w:left="709"/>
        <w:jc w:val="both"/>
      </w:pPr>
      <w:r w:rsidRPr="006144E6">
        <w:rPr>
          <w:i/>
        </w:rPr>
        <w:t>Для девочек и девушек</w:t>
      </w:r>
      <w:r w:rsidRPr="006144E6">
        <w:t xml:space="preserve"> </w:t>
      </w:r>
      <w:r w:rsidR="00E46259" w:rsidRPr="006144E6">
        <w:rPr>
          <w:u w:val="single"/>
        </w:rPr>
        <w:t>парадная школьная одежда</w:t>
      </w:r>
      <w:r w:rsidR="00E46259" w:rsidRPr="006144E6">
        <w:t xml:space="preserve"> состоит из повседневной школьной одежды</w:t>
      </w:r>
      <w:r w:rsidR="00293A13">
        <w:t>, дополненной белой</w:t>
      </w:r>
      <w:r w:rsidR="00E46259" w:rsidRPr="006144E6">
        <w:t xml:space="preserve"> блузкой (длиной ниже талии) и (или) белым фартуком.</w:t>
      </w:r>
    </w:p>
    <w:p w:rsidR="00D50F4E" w:rsidRPr="006144E6" w:rsidRDefault="00862255" w:rsidP="00121BEB">
      <w:pPr>
        <w:numPr>
          <w:ilvl w:val="0"/>
          <w:numId w:val="18"/>
        </w:numPr>
        <w:ind w:left="709"/>
        <w:jc w:val="both"/>
      </w:pPr>
      <w:proofErr w:type="gramStart"/>
      <w:r w:rsidRPr="006144E6">
        <w:rPr>
          <w:u w:val="single"/>
        </w:rPr>
        <w:t>Спортивная школьная одежда</w:t>
      </w:r>
      <w:r w:rsidRPr="006144E6">
        <w:t xml:space="preserve"> обучающихся </w:t>
      </w:r>
      <w:r w:rsidR="00B14A1F" w:rsidRPr="006144E6">
        <w:t xml:space="preserve">для занятий по физической культуре </w:t>
      </w:r>
      <w:r w:rsidRPr="006144E6">
        <w:t>включает футболку, спортивные трусы (шорты) или спортивные брюки, спортивный костюм, кеды или кроссовки.</w:t>
      </w:r>
      <w:proofErr w:type="gramEnd"/>
    </w:p>
    <w:p w:rsidR="00A35B50" w:rsidRPr="006144E6" w:rsidRDefault="00D50F4E" w:rsidP="00121BEB">
      <w:pPr>
        <w:numPr>
          <w:ilvl w:val="0"/>
          <w:numId w:val="18"/>
        </w:numPr>
        <w:ind w:left="709"/>
        <w:jc w:val="both"/>
      </w:pPr>
      <w:r w:rsidRPr="006144E6">
        <w:t>Спортивная школьная одежда должна соответствовать погоде и месту проведения физкультурных занятий.</w:t>
      </w:r>
      <w:r w:rsidR="00D930D6" w:rsidRPr="006144E6">
        <w:t xml:space="preserve"> В зимний период спортивная школьная одежда обучающихся дополняется  шапочкой вязанной и шерстяными перчатками при проведении занятий на улице.</w:t>
      </w:r>
    </w:p>
    <w:p w:rsidR="00A35B50" w:rsidRPr="006144E6" w:rsidRDefault="00A35B50" w:rsidP="00121BEB">
      <w:pPr>
        <w:numPr>
          <w:ilvl w:val="0"/>
          <w:numId w:val="18"/>
        </w:numPr>
        <w:ind w:left="709"/>
        <w:jc w:val="both"/>
      </w:pPr>
      <w:r w:rsidRPr="006144E6">
        <w:t>Одежда обучающихся может иметь отличительные знаки образовательной организации (класса, уровней образования)</w:t>
      </w:r>
      <w:r w:rsidR="00431A69" w:rsidRPr="006144E6">
        <w:t>: эмблемы, нашивки, значки, галстуки и так далее.</w:t>
      </w:r>
    </w:p>
    <w:p w:rsidR="00A84922" w:rsidRPr="006144E6" w:rsidRDefault="009053C3" w:rsidP="00121BEB">
      <w:pPr>
        <w:jc w:val="both"/>
        <w:rPr>
          <w:b/>
        </w:rPr>
      </w:pPr>
      <w:r w:rsidRPr="006144E6">
        <w:rPr>
          <w:b/>
        </w:rPr>
        <w:t>3</w:t>
      </w:r>
      <w:r w:rsidR="003E75C0" w:rsidRPr="006144E6">
        <w:rPr>
          <w:b/>
        </w:rPr>
        <w:t xml:space="preserve">. </w:t>
      </w:r>
      <w:proofErr w:type="gramStart"/>
      <w:r w:rsidR="009544A6" w:rsidRPr="006144E6">
        <w:rPr>
          <w:b/>
        </w:rPr>
        <w:t>Обучающимся</w:t>
      </w:r>
      <w:proofErr w:type="gramEnd"/>
      <w:r w:rsidR="009544A6" w:rsidRPr="006144E6">
        <w:rPr>
          <w:b/>
        </w:rPr>
        <w:t xml:space="preserve"> запрещается ношение в общеобразовательном учреждении:</w:t>
      </w:r>
    </w:p>
    <w:p w:rsidR="009544A6" w:rsidRPr="006144E6" w:rsidRDefault="009544A6" w:rsidP="00121BEB">
      <w:pPr>
        <w:numPr>
          <w:ilvl w:val="0"/>
          <w:numId w:val="20"/>
        </w:numPr>
        <w:jc w:val="both"/>
      </w:pPr>
      <w:r w:rsidRPr="006144E6">
        <w:t xml:space="preserve">одежды ярких цветов и оттенков; брюк, юбок с заниженной талией и (или) высокими разрезами; одежды с декоративными деталями в виде заплат, с порывами ткани, с неоднородным окрасом ткани; </w:t>
      </w:r>
      <w:r w:rsidR="00010EDD" w:rsidRPr="006144E6">
        <w:t>одежды с яркими надписями и изображениями; декольтированных платьев и блузок; одежды бельевого стиля; атрибутов одежды, закрывающих лицо; аксессуаров с символикой асоциальных неформальных молодёжных объединений, а также пропагандирующих психоактивные вещества и противоправное поведение</w:t>
      </w:r>
      <w:r w:rsidR="00472895" w:rsidRPr="006144E6">
        <w:t>;</w:t>
      </w:r>
    </w:p>
    <w:p w:rsidR="00727402" w:rsidRPr="006144E6" w:rsidRDefault="00727402" w:rsidP="00121BEB">
      <w:pPr>
        <w:ind w:left="720"/>
        <w:jc w:val="both"/>
      </w:pPr>
    </w:p>
    <w:p w:rsidR="00727402" w:rsidRPr="006144E6" w:rsidRDefault="00472895" w:rsidP="00121BEB">
      <w:pPr>
        <w:numPr>
          <w:ilvl w:val="0"/>
          <w:numId w:val="20"/>
        </w:numPr>
        <w:jc w:val="both"/>
      </w:pPr>
      <w:r w:rsidRPr="006144E6">
        <w:t>религиозной одежды, одежды с религиозными атрибутами и (или) религиозной символикой;</w:t>
      </w:r>
    </w:p>
    <w:p w:rsidR="00727402" w:rsidRPr="006144E6" w:rsidRDefault="00472895" w:rsidP="00121BEB">
      <w:pPr>
        <w:numPr>
          <w:ilvl w:val="0"/>
          <w:numId w:val="20"/>
        </w:numPr>
        <w:jc w:val="both"/>
      </w:pPr>
      <w:r w:rsidRPr="006144E6">
        <w:t>головных уборов</w:t>
      </w:r>
      <w:r w:rsidR="00A034BA" w:rsidRPr="006144E6">
        <w:t xml:space="preserve"> и верхней одежды (пальто, куртки</w:t>
      </w:r>
      <w:r w:rsidR="00930833" w:rsidRPr="006144E6">
        <w:t>) в помещениях общеобразовательного учреждения</w:t>
      </w:r>
      <w:r w:rsidR="00E86A72" w:rsidRPr="006144E6">
        <w:t xml:space="preserve">, а также </w:t>
      </w:r>
      <w:r w:rsidR="00B727DA" w:rsidRPr="006144E6">
        <w:t xml:space="preserve">находиться </w:t>
      </w:r>
      <w:r w:rsidR="00930833" w:rsidRPr="006144E6">
        <w:t xml:space="preserve">в помещениях общеобразовательного учреждения </w:t>
      </w:r>
      <w:r w:rsidR="00B727DA" w:rsidRPr="006144E6">
        <w:t>без сменной обуви в осенне-</w:t>
      </w:r>
      <w:r w:rsidR="00930833" w:rsidRPr="006144E6">
        <w:t>зимний период;</w:t>
      </w:r>
    </w:p>
    <w:p w:rsidR="00F214CF" w:rsidRPr="006144E6" w:rsidRDefault="00F214CF" w:rsidP="00121BEB">
      <w:pPr>
        <w:numPr>
          <w:ilvl w:val="0"/>
          <w:numId w:val="20"/>
        </w:numPr>
        <w:jc w:val="both"/>
      </w:pPr>
      <w:r w:rsidRPr="006144E6">
        <w:t xml:space="preserve">в качестве повседневной школьной одежды </w:t>
      </w:r>
      <w:proofErr w:type="gramStart"/>
      <w:r w:rsidRPr="006144E6">
        <w:t>обучающихся</w:t>
      </w:r>
      <w:proofErr w:type="gramEnd"/>
      <w:r w:rsidRPr="006144E6">
        <w:t xml:space="preserve"> спортивной школьной одежды, военно-полевой школьной одежды, а также использование спортивной обуви;</w:t>
      </w:r>
    </w:p>
    <w:p w:rsidR="00727402" w:rsidRPr="006144E6" w:rsidRDefault="0018663B" w:rsidP="00121BEB">
      <w:pPr>
        <w:numPr>
          <w:ilvl w:val="0"/>
          <w:numId w:val="20"/>
        </w:numPr>
        <w:jc w:val="both"/>
      </w:pPr>
      <w:r w:rsidRPr="006144E6">
        <w:lastRenderedPageBreak/>
        <w:t xml:space="preserve">пляжной обуви, массивной обуви на толстой платформе, вечерних туфель на высоком каблуке (более </w:t>
      </w:r>
      <w:smartTag w:uri="urn:schemas-microsoft-com:office:smarttags" w:element="metricconverter">
        <w:smartTagPr>
          <w:attr w:name="ProductID" w:val="7 см"/>
        </w:smartTagPr>
        <w:r w:rsidRPr="006144E6">
          <w:t>7 см</w:t>
        </w:r>
      </w:smartTag>
      <w:r w:rsidRPr="006144E6">
        <w:t>);</w:t>
      </w:r>
    </w:p>
    <w:p w:rsidR="006001F3" w:rsidRPr="006144E6" w:rsidRDefault="0018663B" w:rsidP="00121BEB">
      <w:pPr>
        <w:numPr>
          <w:ilvl w:val="0"/>
          <w:numId w:val="20"/>
        </w:numPr>
        <w:jc w:val="both"/>
      </w:pPr>
      <w:r w:rsidRPr="006144E6">
        <w:t>массивных украшений</w:t>
      </w:r>
      <w:r w:rsidR="00F214CF" w:rsidRPr="006144E6">
        <w:t>.</w:t>
      </w:r>
    </w:p>
    <w:p w:rsidR="00A84922" w:rsidRPr="006144E6" w:rsidRDefault="00E841E6" w:rsidP="00121BEB">
      <w:pPr>
        <w:jc w:val="both"/>
        <w:rPr>
          <w:b/>
        </w:rPr>
      </w:pPr>
      <w:r w:rsidRPr="006144E6">
        <w:rPr>
          <w:b/>
        </w:rPr>
        <w:t xml:space="preserve">4. </w:t>
      </w:r>
      <w:r w:rsidR="003E75C0" w:rsidRPr="006144E6">
        <w:rPr>
          <w:b/>
        </w:rPr>
        <w:t>Требования к внешнему виду учащихся.</w:t>
      </w:r>
    </w:p>
    <w:p w:rsidR="004E5AC7" w:rsidRPr="006144E6" w:rsidRDefault="003E75C0" w:rsidP="00121BEB">
      <w:pPr>
        <w:numPr>
          <w:ilvl w:val="0"/>
          <w:numId w:val="21"/>
        </w:numPr>
        <w:tabs>
          <w:tab w:val="left" w:pos="709"/>
        </w:tabs>
        <w:jc w:val="both"/>
      </w:pPr>
      <w:r w:rsidRPr="006144E6">
        <w:t>Единообразие в</w:t>
      </w:r>
      <w:r w:rsidR="00121BEB">
        <w:t>н</w:t>
      </w:r>
      <w:r w:rsidRPr="006144E6">
        <w:t xml:space="preserve">ешнего вида учащихся в общеобразовательном учреждении поддерживается на основе использования школьной </w:t>
      </w:r>
      <w:r w:rsidR="009053C3" w:rsidRPr="006144E6">
        <w:t>одежды</w:t>
      </w:r>
      <w:r w:rsidRPr="006144E6">
        <w:t>.</w:t>
      </w:r>
    </w:p>
    <w:p w:rsidR="004E5AC7" w:rsidRPr="006144E6" w:rsidRDefault="00ED7CE9" w:rsidP="00121BEB">
      <w:pPr>
        <w:numPr>
          <w:ilvl w:val="0"/>
          <w:numId w:val="21"/>
        </w:numPr>
        <w:tabs>
          <w:tab w:val="left" w:pos="709"/>
        </w:tabs>
        <w:jc w:val="both"/>
      </w:pPr>
      <w:r w:rsidRPr="006144E6">
        <w:t xml:space="preserve">Внешний вид </w:t>
      </w:r>
      <w:proofErr w:type="gramStart"/>
      <w:r w:rsidRPr="006144E6">
        <w:t>обучающихся</w:t>
      </w:r>
      <w:proofErr w:type="gramEnd"/>
      <w:r w:rsidRPr="006144E6">
        <w:t xml:space="preserve"> должен соответствовать общепринятым в обществе нормам делового стиля и носить светский характер.</w:t>
      </w:r>
    </w:p>
    <w:p w:rsidR="00ED7CE9" w:rsidRDefault="004E5AC7" w:rsidP="00121BEB">
      <w:pPr>
        <w:numPr>
          <w:ilvl w:val="0"/>
          <w:numId w:val="21"/>
        </w:numPr>
        <w:tabs>
          <w:tab w:val="left" w:pos="709"/>
        </w:tabs>
        <w:jc w:val="both"/>
      </w:pPr>
      <w:r w:rsidRPr="006144E6">
        <w:t>Обучающимся запрещается появляться в образовательном учреждении с экстравагантными стрижками и причёсками, с волосами, окрашенными в яркие неестественные оттенки, с ярким маникюром и макияжем, с пирсингом</w:t>
      </w:r>
      <w:r w:rsidR="00431A69" w:rsidRPr="006144E6">
        <w:t>, вызывающим маникюром и макияжем</w:t>
      </w:r>
      <w:r w:rsidRPr="006144E6">
        <w:t>.</w:t>
      </w:r>
    </w:p>
    <w:p w:rsidR="000D09D3" w:rsidRDefault="000D09D3" w:rsidP="00121BEB">
      <w:pPr>
        <w:pStyle w:val="a9"/>
        <w:spacing w:before="0" w:beforeAutospacing="0" w:after="0" w:afterAutospacing="0"/>
        <w:ind w:left="227"/>
        <w:jc w:val="both"/>
      </w:pPr>
      <w:r>
        <w:t> </w:t>
      </w:r>
      <w:r>
        <w:rPr>
          <w:rStyle w:val="a3"/>
        </w:rPr>
        <w:t>5. Порядок введения и механизм поддержки форменного стиля</w:t>
      </w:r>
    </w:p>
    <w:p w:rsidR="000D09D3" w:rsidRDefault="000D09D3" w:rsidP="00121BEB">
      <w:pPr>
        <w:pStyle w:val="a9"/>
        <w:spacing w:before="0" w:beforeAutospacing="0" w:after="0" w:afterAutospacing="0"/>
        <w:ind w:left="227"/>
        <w:jc w:val="both"/>
      </w:pPr>
      <w:r>
        <w:t xml:space="preserve">5.1.     Данный локальный акт является приложением к Уставу школы и подлежит                                                           </w:t>
      </w:r>
    </w:p>
    <w:p w:rsidR="000D09D3" w:rsidRDefault="000D09D3" w:rsidP="00121BEB">
      <w:pPr>
        <w:pStyle w:val="a9"/>
        <w:spacing w:before="0" w:beforeAutospacing="0" w:after="0" w:afterAutospacing="0"/>
        <w:ind w:left="227"/>
        <w:jc w:val="both"/>
      </w:pPr>
      <w:r>
        <w:t xml:space="preserve">           обязательному исполнению учащимися и другими работникам</w:t>
      </w:r>
      <w:r w:rsidR="00121BEB">
        <w:t>и</w:t>
      </w:r>
      <w:r>
        <w:t xml:space="preserve"> школы.</w:t>
      </w:r>
    </w:p>
    <w:p w:rsidR="006F0A91" w:rsidRDefault="006F0A91" w:rsidP="006F0A9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5.2</w:t>
      </w:r>
      <w:r w:rsidRPr="00161476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Pr="00161476">
        <w:rPr>
          <w:rFonts w:eastAsia="Times New Roman"/>
          <w:lang w:eastAsia="ru-RU"/>
        </w:rPr>
        <w:t xml:space="preserve">Педагогический состав работников школы должен показывать пример своим </w:t>
      </w:r>
      <w:r>
        <w:rPr>
          <w:rFonts w:eastAsia="Times New Roman"/>
          <w:lang w:eastAsia="ru-RU"/>
        </w:rPr>
        <w:t xml:space="preserve">   </w:t>
      </w:r>
    </w:p>
    <w:p w:rsidR="006F0A91" w:rsidRPr="006F0A91" w:rsidRDefault="006F0A91" w:rsidP="006F0A9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Pr="00161476">
        <w:rPr>
          <w:rFonts w:eastAsia="Times New Roman"/>
          <w:lang w:eastAsia="ru-RU"/>
        </w:rPr>
        <w:t>воспитанникам, выдерживать деловой стиль в своей повседневной одежде.</w:t>
      </w:r>
    </w:p>
    <w:p w:rsidR="000D09D3" w:rsidRDefault="006F0A91" w:rsidP="00121BEB">
      <w:pPr>
        <w:pStyle w:val="a9"/>
        <w:spacing w:before="0" w:beforeAutospacing="0" w:after="0" w:afterAutospacing="0"/>
        <w:ind w:left="227"/>
        <w:jc w:val="both"/>
      </w:pPr>
      <w:r>
        <w:t>5.3</w:t>
      </w:r>
      <w:r w:rsidR="000D09D3">
        <w:t>.</w:t>
      </w:r>
      <w:r w:rsidR="00121BEB">
        <w:t xml:space="preserve"> </w:t>
      </w:r>
      <w:r w:rsidR="000D09D3">
        <w:t>Ответственность за доведение информации до обучающихся и их законных</w:t>
      </w:r>
      <w:r w:rsidR="000D09D3">
        <w:br/>
        <w:t xml:space="preserve">          представителей и соблюдение пунктов данного Положения возлагается на</w:t>
      </w:r>
      <w:r w:rsidR="000D09D3">
        <w:br/>
        <w:t xml:space="preserve">          классных руководителей.</w:t>
      </w:r>
    </w:p>
    <w:p w:rsidR="000D09D3" w:rsidRDefault="006F0A91" w:rsidP="00121BEB">
      <w:pPr>
        <w:pStyle w:val="a9"/>
        <w:spacing w:before="0" w:beforeAutospacing="0" w:after="0" w:afterAutospacing="0"/>
        <w:ind w:left="227"/>
        <w:jc w:val="both"/>
      </w:pPr>
      <w:r>
        <w:t>5.4</w:t>
      </w:r>
      <w:r w:rsidR="00121BEB">
        <w:t xml:space="preserve">. </w:t>
      </w:r>
      <w:r w:rsidR="000D09D3">
        <w:t>Несоблюдение обучающимися данного Положения является нарушением</w:t>
      </w:r>
      <w:r w:rsidR="000D09D3">
        <w:br/>
        <w:t xml:space="preserve">         </w:t>
      </w:r>
      <w:r w:rsidR="00121BEB">
        <w:t xml:space="preserve">Устава школы, и Правил поведения </w:t>
      </w:r>
      <w:r w:rsidR="000D09D3">
        <w:t>для учащихся в школе.</w:t>
      </w:r>
    </w:p>
    <w:p w:rsidR="000D09D3" w:rsidRDefault="006F0A91" w:rsidP="00121BEB">
      <w:pPr>
        <w:pStyle w:val="a9"/>
        <w:spacing w:before="0" w:beforeAutospacing="0" w:after="0" w:afterAutospacing="0"/>
        <w:ind w:left="227"/>
        <w:jc w:val="both"/>
      </w:pPr>
      <w:r>
        <w:t>5.5</w:t>
      </w:r>
      <w:r w:rsidR="000D09D3">
        <w:t>.   О случае явки учащихся без школьной формы, т.е. нарушения данного</w:t>
      </w:r>
      <w:r w:rsidR="000D09D3">
        <w:br/>
        <w:t xml:space="preserve">         Положения, родители должны быть поставлены в известность классным</w:t>
      </w:r>
      <w:r w:rsidR="000D09D3">
        <w:br/>
        <w:t xml:space="preserve">         руководителем в течение учебного дня.</w:t>
      </w:r>
    </w:p>
    <w:p w:rsidR="000D09D3" w:rsidRDefault="000D09D3" w:rsidP="00121BEB">
      <w:pPr>
        <w:pStyle w:val="a9"/>
        <w:spacing w:before="0" w:beforeAutospacing="0" w:after="0" w:afterAutospacing="0"/>
        <w:ind w:left="227"/>
        <w:jc w:val="both"/>
      </w:pPr>
      <w:r>
        <w:t xml:space="preserve">5.6.  За нарушение данных </w:t>
      </w:r>
      <w:proofErr w:type="gramStart"/>
      <w:r>
        <w:t>правил</w:t>
      </w:r>
      <w:proofErr w:type="gramEnd"/>
      <w:r>
        <w:t xml:space="preserve"> школа оставляет за собой право на применение различного         </w:t>
      </w:r>
    </w:p>
    <w:p w:rsidR="000D09D3" w:rsidRDefault="000D09D3" w:rsidP="00121BEB">
      <w:pPr>
        <w:pStyle w:val="a9"/>
        <w:spacing w:before="0" w:beforeAutospacing="0" w:after="0" w:afterAutospacing="0"/>
        <w:ind w:left="227"/>
        <w:jc w:val="both"/>
      </w:pPr>
      <w:r>
        <w:t xml:space="preserve">         рода взысканий:</w:t>
      </w:r>
    </w:p>
    <w:p w:rsidR="000D09D3" w:rsidRDefault="006F0A91" w:rsidP="00121BEB">
      <w:pPr>
        <w:ind w:left="227"/>
        <w:jc w:val="both"/>
      </w:pPr>
      <w:r>
        <w:t xml:space="preserve">         </w:t>
      </w:r>
      <w:r w:rsidR="000D09D3">
        <w:t>замечание,</w:t>
      </w:r>
    </w:p>
    <w:p w:rsidR="000D09D3" w:rsidRDefault="006F0A91" w:rsidP="00121BEB">
      <w:pPr>
        <w:ind w:left="227"/>
        <w:jc w:val="both"/>
      </w:pPr>
      <w:r>
        <w:t xml:space="preserve">         </w:t>
      </w:r>
      <w:r w:rsidR="000D09D3">
        <w:t>уведомление родителей через дневник учащегося.</w:t>
      </w:r>
    </w:p>
    <w:p w:rsidR="000D09D3" w:rsidRDefault="000D09D3" w:rsidP="00121BEB">
      <w:pPr>
        <w:pStyle w:val="a9"/>
        <w:spacing w:before="0" w:beforeAutospacing="0" w:after="0" w:afterAutospacing="0"/>
        <w:ind w:left="227"/>
        <w:jc w:val="both"/>
      </w:pPr>
      <w:r>
        <w:t xml:space="preserve">5.7.   Если нарушения со стороны ребёнка повторяются, то школа будет вынуждена удалить      </w:t>
      </w:r>
    </w:p>
    <w:p w:rsidR="000D09D3" w:rsidRDefault="000D09D3" w:rsidP="00121BEB">
      <w:pPr>
        <w:pStyle w:val="a9"/>
        <w:spacing w:before="0" w:beforeAutospacing="0" w:after="0" w:afterAutospacing="0"/>
        <w:ind w:left="227"/>
        <w:jc w:val="both"/>
      </w:pPr>
      <w:r>
        <w:t xml:space="preserve">         ребёнка с уроков за невыполнение правил внутреннего распорядка учреждения.      </w:t>
      </w:r>
    </w:p>
    <w:p w:rsidR="006F0A91" w:rsidRDefault="000D09D3" w:rsidP="00121BEB">
      <w:pPr>
        <w:pStyle w:val="a9"/>
        <w:spacing w:before="0" w:beforeAutospacing="0" w:after="0" w:afterAutospacing="0"/>
        <w:ind w:left="227"/>
        <w:jc w:val="both"/>
      </w:pPr>
      <w:r>
        <w:t xml:space="preserve">         Ответственность за пропуск занятий, прохождение учебного материала, а также  </w:t>
      </w:r>
      <w:proofErr w:type="gramStart"/>
      <w:r>
        <w:t>за</w:t>
      </w:r>
      <w:proofErr w:type="gramEnd"/>
      <w:r>
        <w:t xml:space="preserve"> </w:t>
      </w:r>
      <w:r w:rsidR="006F0A91">
        <w:t xml:space="preserve">   </w:t>
      </w:r>
    </w:p>
    <w:p w:rsidR="000D09D3" w:rsidRDefault="006F0A91" w:rsidP="00121BEB">
      <w:pPr>
        <w:pStyle w:val="a9"/>
        <w:spacing w:before="0" w:beforeAutospacing="0" w:after="0" w:afterAutospacing="0"/>
        <w:ind w:left="227"/>
        <w:jc w:val="both"/>
      </w:pPr>
      <w:r>
        <w:t xml:space="preserve">         </w:t>
      </w:r>
      <w:r w:rsidR="000D09D3">
        <w:t>жизнь и здоровье детей несут родители.</w:t>
      </w:r>
    </w:p>
    <w:p w:rsidR="000D09D3" w:rsidRDefault="000D09D3" w:rsidP="00121BEB">
      <w:pPr>
        <w:pStyle w:val="a9"/>
        <w:spacing w:before="0" w:beforeAutospacing="0" w:after="0" w:afterAutospacing="0"/>
        <w:ind w:left="227"/>
        <w:jc w:val="both"/>
      </w:pPr>
    </w:p>
    <w:p w:rsidR="000D09D3" w:rsidRDefault="000D09D3" w:rsidP="00121BEB">
      <w:pPr>
        <w:pStyle w:val="a9"/>
        <w:spacing w:before="0" w:beforeAutospacing="0" w:after="0" w:afterAutospacing="0"/>
        <w:ind w:left="227"/>
        <w:jc w:val="both"/>
      </w:pPr>
      <w:r>
        <w:rPr>
          <w:rStyle w:val="a3"/>
        </w:rPr>
        <w:t>6. Обязанности родителей.</w:t>
      </w:r>
    </w:p>
    <w:p w:rsidR="006F0A91" w:rsidRDefault="000D09D3" w:rsidP="00121BEB">
      <w:pPr>
        <w:pStyle w:val="a9"/>
        <w:spacing w:before="0" w:beforeAutospacing="0" w:after="0" w:afterAutospacing="0"/>
        <w:ind w:left="227"/>
        <w:jc w:val="both"/>
      </w:pPr>
      <w:r>
        <w:t xml:space="preserve">6.1.  Родители (законные представители) обязаны приобрести </w:t>
      </w:r>
      <w:proofErr w:type="gramStart"/>
      <w:r>
        <w:t>обучающимся</w:t>
      </w:r>
      <w:proofErr w:type="gramEnd"/>
      <w:r>
        <w:t xml:space="preserve"> школьную </w:t>
      </w:r>
      <w:r w:rsidR="006F0A91">
        <w:t xml:space="preserve"> </w:t>
      </w:r>
    </w:p>
    <w:p w:rsidR="006F0A91" w:rsidRDefault="006F0A91" w:rsidP="00121BEB">
      <w:pPr>
        <w:pStyle w:val="a9"/>
        <w:spacing w:before="0" w:beforeAutospacing="0" w:after="0" w:afterAutospacing="0"/>
        <w:ind w:left="227"/>
        <w:jc w:val="both"/>
      </w:pPr>
      <w:r>
        <w:t xml:space="preserve">       </w:t>
      </w:r>
      <w:r w:rsidR="000D09D3">
        <w:t xml:space="preserve">форму,     согласно условиям данного Положения до начала учебного года, и делать это </w:t>
      </w:r>
    </w:p>
    <w:p w:rsidR="000D09D3" w:rsidRDefault="006F0A91" w:rsidP="00121BEB">
      <w:pPr>
        <w:pStyle w:val="a9"/>
        <w:spacing w:before="0" w:beforeAutospacing="0" w:after="0" w:afterAutospacing="0"/>
        <w:ind w:left="227"/>
        <w:jc w:val="both"/>
      </w:pPr>
      <w:r>
        <w:t xml:space="preserve">       </w:t>
      </w:r>
      <w:r w:rsidR="000D09D3">
        <w:t xml:space="preserve">по мере    необходимости, вплоть до окончания </w:t>
      </w:r>
      <w:proofErr w:type="gramStart"/>
      <w:r w:rsidR="000D09D3">
        <w:t>обучающимися</w:t>
      </w:r>
      <w:proofErr w:type="gramEnd"/>
      <w:r w:rsidR="000D09D3">
        <w:t xml:space="preserve"> школы.</w:t>
      </w:r>
    </w:p>
    <w:p w:rsidR="006F0A91" w:rsidRDefault="000D09D3" w:rsidP="00121BEB">
      <w:pPr>
        <w:pStyle w:val="a9"/>
        <w:spacing w:before="0" w:beforeAutospacing="0" w:after="0" w:afterAutospacing="0"/>
        <w:ind w:left="227"/>
        <w:jc w:val="both"/>
      </w:pPr>
      <w:r>
        <w:t xml:space="preserve">6.2. Родители обязаны контролировать внешний вид учащихся перед выходом в школу </w:t>
      </w:r>
      <w:proofErr w:type="gramStart"/>
      <w:r>
        <w:t>в</w:t>
      </w:r>
      <w:proofErr w:type="gramEnd"/>
      <w:r>
        <w:t xml:space="preserve"> </w:t>
      </w:r>
      <w:r w:rsidR="006F0A91">
        <w:t xml:space="preserve">        </w:t>
      </w:r>
    </w:p>
    <w:p w:rsidR="000D09D3" w:rsidRDefault="006F0A91" w:rsidP="00121BEB">
      <w:pPr>
        <w:pStyle w:val="a9"/>
        <w:spacing w:before="0" w:beforeAutospacing="0" w:after="0" w:afterAutospacing="0"/>
        <w:ind w:left="227"/>
        <w:jc w:val="both"/>
      </w:pPr>
      <w:r>
        <w:t xml:space="preserve">       </w:t>
      </w:r>
      <w:r w:rsidR="000D09D3">
        <w:t xml:space="preserve">строгом </w:t>
      </w:r>
      <w:proofErr w:type="gramStart"/>
      <w:r w:rsidR="000D09D3">
        <w:t>соответствии</w:t>
      </w:r>
      <w:proofErr w:type="gramEnd"/>
      <w:r w:rsidR="000D09D3">
        <w:t xml:space="preserve"> с требованиями Положения.</w:t>
      </w:r>
    </w:p>
    <w:p w:rsidR="000D09D3" w:rsidRDefault="000D09D3" w:rsidP="00121BEB">
      <w:pPr>
        <w:pStyle w:val="a9"/>
        <w:spacing w:before="0" w:beforeAutospacing="0" w:after="0" w:afterAutospacing="0"/>
        <w:ind w:left="227"/>
        <w:jc w:val="both"/>
      </w:pPr>
      <w:r>
        <w:t>6.3. Родители обязаны выполнять все пункты данного Положения.</w:t>
      </w:r>
    </w:p>
    <w:p w:rsidR="000D09D3" w:rsidRPr="006144E6" w:rsidRDefault="000D09D3" w:rsidP="00121BEB">
      <w:pPr>
        <w:tabs>
          <w:tab w:val="left" w:pos="709"/>
        </w:tabs>
        <w:ind w:left="227"/>
        <w:jc w:val="both"/>
      </w:pPr>
    </w:p>
    <w:p w:rsidR="003E75C0" w:rsidRPr="006144E6" w:rsidRDefault="003E75C0" w:rsidP="00121BEB">
      <w:pPr>
        <w:ind w:left="227"/>
        <w:jc w:val="both"/>
      </w:pPr>
    </w:p>
    <w:p w:rsidR="003E75C0" w:rsidRPr="006144E6" w:rsidRDefault="003E75C0" w:rsidP="00121BEB">
      <w:pPr>
        <w:ind w:left="227"/>
        <w:jc w:val="both"/>
      </w:pPr>
    </w:p>
    <w:p w:rsidR="001322AF" w:rsidRPr="006144E6" w:rsidRDefault="001322AF" w:rsidP="00121BEB">
      <w:pPr>
        <w:ind w:left="227"/>
        <w:jc w:val="both"/>
      </w:pPr>
    </w:p>
    <w:sectPr w:rsidR="001322AF" w:rsidRPr="006144E6" w:rsidSect="00D46613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4BD" w:rsidRDefault="002A74BD">
      <w:r>
        <w:separator/>
      </w:r>
    </w:p>
  </w:endnote>
  <w:endnote w:type="continuationSeparator" w:id="0">
    <w:p w:rsidR="002A74BD" w:rsidRDefault="002A7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89" w:rsidRDefault="00162B89" w:rsidP="00346A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B89" w:rsidRDefault="00162B89" w:rsidP="00F53DC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89" w:rsidRDefault="00162B89" w:rsidP="00346A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0844">
      <w:rPr>
        <w:rStyle w:val="a5"/>
        <w:noProof/>
      </w:rPr>
      <w:t>2</w:t>
    </w:r>
    <w:r>
      <w:rPr>
        <w:rStyle w:val="a5"/>
      </w:rPr>
      <w:fldChar w:fldCharType="end"/>
    </w:r>
  </w:p>
  <w:p w:rsidR="00162B89" w:rsidRDefault="00162B89" w:rsidP="00F53DC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4BD" w:rsidRDefault="002A74BD">
      <w:r>
        <w:separator/>
      </w:r>
    </w:p>
  </w:footnote>
  <w:footnote w:type="continuationSeparator" w:id="0">
    <w:p w:rsidR="002A74BD" w:rsidRDefault="002A7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EC7"/>
    <w:multiLevelType w:val="hybridMultilevel"/>
    <w:tmpl w:val="8E06E3FC"/>
    <w:lvl w:ilvl="0" w:tplc="E474E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021C3"/>
    <w:multiLevelType w:val="hybridMultilevel"/>
    <w:tmpl w:val="FC980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62759"/>
    <w:multiLevelType w:val="hybridMultilevel"/>
    <w:tmpl w:val="9A34405A"/>
    <w:lvl w:ilvl="0" w:tplc="A962B09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8386A"/>
    <w:multiLevelType w:val="hybridMultilevel"/>
    <w:tmpl w:val="7A184D78"/>
    <w:lvl w:ilvl="0" w:tplc="7F5EB02E">
      <w:start w:val="1"/>
      <w:numFmt w:val="decimal"/>
      <w:lvlText w:val="1.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75C9C"/>
    <w:multiLevelType w:val="hybridMultilevel"/>
    <w:tmpl w:val="B1408582"/>
    <w:lvl w:ilvl="0" w:tplc="A962B09A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DFA0565"/>
    <w:multiLevelType w:val="hybridMultilevel"/>
    <w:tmpl w:val="6212ADBC"/>
    <w:lvl w:ilvl="0" w:tplc="E474E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76CC1"/>
    <w:multiLevelType w:val="hybridMultilevel"/>
    <w:tmpl w:val="C9C8A63E"/>
    <w:lvl w:ilvl="0" w:tplc="E092BC0C">
      <w:start w:val="1"/>
      <w:numFmt w:val="decimal"/>
      <w:lvlText w:val="2.%1."/>
      <w:lvlJc w:val="righ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3AD06F64"/>
    <w:multiLevelType w:val="hybridMultilevel"/>
    <w:tmpl w:val="3EC0B38E"/>
    <w:lvl w:ilvl="0" w:tplc="7A2C781C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F0449"/>
    <w:multiLevelType w:val="hybridMultilevel"/>
    <w:tmpl w:val="C5909800"/>
    <w:lvl w:ilvl="0" w:tplc="33303F82">
      <w:start w:val="1"/>
      <w:numFmt w:val="decimal"/>
      <w:lvlText w:val="4.3.%1"/>
      <w:lvlJc w:val="righ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DB3657"/>
    <w:multiLevelType w:val="hybridMultilevel"/>
    <w:tmpl w:val="B40CA580"/>
    <w:lvl w:ilvl="0" w:tplc="56F0CC1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2374B4"/>
    <w:multiLevelType w:val="hybridMultilevel"/>
    <w:tmpl w:val="E66431EA"/>
    <w:lvl w:ilvl="0" w:tplc="AB4AC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20B2F"/>
    <w:multiLevelType w:val="hybridMultilevel"/>
    <w:tmpl w:val="CCA2F75A"/>
    <w:lvl w:ilvl="0" w:tplc="61D20ED4">
      <w:start w:val="2"/>
      <w:numFmt w:val="decimal"/>
      <w:lvlText w:val="2.4.%1"/>
      <w:lvlJc w:val="right"/>
      <w:pPr>
        <w:ind w:left="144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0D53CE"/>
    <w:multiLevelType w:val="multilevel"/>
    <w:tmpl w:val="AE36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7E0DB4"/>
    <w:multiLevelType w:val="hybridMultilevel"/>
    <w:tmpl w:val="BEB0D5F4"/>
    <w:lvl w:ilvl="0" w:tplc="7F5EB02E">
      <w:start w:val="1"/>
      <w:numFmt w:val="decimal"/>
      <w:lvlText w:val="1.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805EF"/>
    <w:multiLevelType w:val="hybridMultilevel"/>
    <w:tmpl w:val="BC825348"/>
    <w:lvl w:ilvl="0" w:tplc="C5D2A18A">
      <w:start w:val="5"/>
      <w:numFmt w:val="decimal"/>
      <w:lvlText w:val="2.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627DF"/>
    <w:multiLevelType w:val="hybridMultilevel"/>
    <w:tmpl w:val="B3402C6A"/>
    <w:lvl w:ilvl="0" w:tplc="E474E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B795E"/>
    <w:multiLevelType w:val="hybridMultilevel"/>
    <w:tmpl w:val="CAF6E854"/>
    <w:lvl w:ilvl="0" w:tplc="E092BC0C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07BD9"/>
    <w:multiLevelType w:val="hybridMultilevel"/>
    <w:tmpl w:val="CC6001DC"/>
    <w:lvl w:ilvl="0" w:tplc="A6F0E800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D7C31"/>
    <w:multiLevelType w:val="hybridMultilevel"/>
    <w:tmpl w:val="88B4DF3C"/>
    <w:lvl w:ilvl="0" w:tplc="F2B6BC48">
      <w:start w:val="4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07F43"/>
    <w:multiLevelType w:val="hybridMultilevel"/>
    <w:tmpl w:val="ECD2FA66"/>
    <w:lvl w:ilvl="0" w:tplc="6EB45850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4285D"/>
    <w:multiLevelType w:val="hybridMultilevel"/>
    <w:tmpl w:val="579C6C62"/>
    <w:lvl w:ilvl="0" w:tplc="E474E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23E8C"/>
    <w:multiLevelType w:val="hybridMultilevel"/>
    <w:tmpl w:val="8368AAF8"/>
    <w:lvl w:ilvl="0" w:tplc="E474E1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9231A2"/>
    <w:multiLevelType w:val="hybridMultilevel"/>
    <w:tmpl w:val="BD3652DC"/>
    <w:lvl w:ilvl="0" w:tplc="E474E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5A557C"/>
    <w:multiLevelType w:val="hybridMultilevel"/>
    <w:tmpl w:val="5F7CAC2A"/>
    <w:lvl w:ilvl="0" w:tplc="E092BC0C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974A9"/>
    <w:multiLevelType w:val="hybridMultilevel"/>
    <w:tmpl w:val="7A5EFC9C"/>
    <w:lvl w:ilvl="0" w:tplc="C902F4CC">
      <w:start w:val="1"/>
      <w:numFmt w:val="decimal"/>
      <w:lvlText w:val="2.2.%1."/>
      <w:lvlJc w:val="righ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7"/>
  </w:num>
  <w:num w:numId="5">
    <w:abstractNumId w:val="10"/>
  </w:num>
  <w:num w:numId="6">
    <w:abstractNumId w:val="24"/>
  </w:num>
  <w:num w:numId="7">
    <w:abstractNumId w:val="4"/>
  </w:num>
  <w:num w:numId="8">
    <w:abstractNumId w:val="20"/>
  </w:num>
  <w:num w:numId="9">
    <w:abstractNumId w:val="8"/>
  </w:num>
  <w:num w:numId="10">
    <w:abstractNumId w:val="23"/>
  </w:num>
  <w:num w:numId="11">
    <w:abstractNumId w:val="21"/>
  </w:num>
  <w:num w:numId="12">
    <w:abstractNumId w:val="6"/>
  </w:num>
  <w:num w:numId="13">
    <w:abstractNumId w:val="18"/>
  </w:num>
  <w:num w:numId="14">
    <w:abstractNumId w:val="11"/>
  </w:num>
  <w:num w:numId="15">
    <w:abstractNumId w:val="15"/>
  </w:num>
  <w:num w:numId="16">
    <w:abstractNumId w:val="22"/>
  </w:num>
  <w:num w:numId="17">
    <w:abstractNumId w:val="16"/>
  </w:num>
  <w:num w:numId="18">
    <w:abstractNumId w:val="14"/>
  </w:num>
  <w:num w:numId="19">
    <w:abstractNumId w:val="0"/>
  </w:num>
  <w:num w:numId="20">
    <w:abstractNumId w:val="7"/>
  </w:num>
  <w:num w:numId="21">
    <w:abstractNumId w:val="19"/>
  </w:num>
  <w:num w:numId="22">
    <w:abstractNumId w:val="13"/>
  </w:num>
  <w:num w:numId="23">
    <w:abstractNumId w:val="5"/>
  </w:num>
  <w:num w:numId="24">
    <w:abstractNumId w:val="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6613"/>
    <w:rsid w:val="00010EDD"/>
    <w:rsid w:val="00011A1D"/>
    <w:rsid w:val="00062893"/>
    <w:rsid w:val="00075C01"/>
    <w:rsid w:val="0008133F"/>
    <w:rsid w:val="00084201"/>
    <w:rsid w:val="000D09D3"/>
    <w:rsid w:val="000D1757"/>
    <w:rsid w:val="00110DAB"/>
    <w:rsid w:val="00121BEB"/>
    <w:rsid w:val="00123EE6"/>
    <w:rsid w:val="001322AF"/>
    <w:rsid w:val="001352CB"/>
    <w:rsid w:val="001608DF"/>
    <w:rsid w:val="00162B89"/>
    <w:rsid w:val="0018663B"/>
    <w:rsid w:val="00191E74"/>
    <w:rsid w:val="001B2F34"/>
    <w:rsid w:val="001B628C"/>
    <w:rsid w:val="001E68DE"/>
    <w:rsid w:val="001F52E3"/>
    <w:rsid w:val="002105E5"/>
    <w:rsid w:val="0027066F"/>
    <w:rsid w:val="00271008"/>
    <w:rsid w:val="002826F2"/>
    <w:rsid w:val="00293A13"/>
    <w:rsid w:val="00294A3F"/>
    <w:rsid w:val="002A74BD"/>
    <w:rsid w:val="002D5EB8"/>
    <w:rsid w:val="002E3DA4"/>
    <w:rsid w:val="00342B63"/>
    <w:rsid w:val="00346A9A"/>
    <w:rsid w:val="00354E24"/>
    <w:rsid w:val="00360844"/>
    <w:rsid w:val="003731CA"/>
    <w:rsid w:val="00377171"/>
    <w:rsid w:val="003A7684"/>
    <w:rsid w:val="003E2523"/>
    <w:rsid w:val="003E75C0"/>
    <w:rsid w:val="00406850"/>
    <w:rsid w:val="00406941"/>
    <w:rsid w:val="00431A69"/>
    <w:rsid w:val="00435EFD"/>
    <w:rsid w:val="00457A74"/>
    <w:rsid w:val="00472895"/>
    <w:rsid w:val="004B7E09"/>
    <w:rsid w:val="004C1B21"/>
    <w:rsid w:val="004D1112"/>
    <w:rsid w:val="004E2608"/>
    <w:rsid w:val="004E5AC7"/>
    <w:rsid w:val="005025D3"/>
    <w:rsid w:val="00533CD0"/>
    <w:rsid w:val="00541DAD"/>
    <w:rsid w:val="005A3A51"/>
    <w:rsid w:val="005D4FBA"/>
    <w:rsid w:val="006001F3"/>
    <w:rsid w:val="006111EA"/>
    <w:rsid w:val="006144E6"/>
    <w:rsid w:val="006202DF"/>
    <w:rsid w:val="00624CFB"/>
    <w:rsid w:val="00625E4A"/>
    <w:rsid w:val="0064108D"/>
    <w:rsid w:val="00693154"/>
    <w:rsid w:val="006B4785"/>
    <w:rsid w:val="006F0A91"/>
    <w:rsid w:val="00702C52"/>
    <w:rsid w:val="00725873"/>
    <w:rsid w:val="00727402"/>
    <w:rsid w:val="0073095C"/>
    <w:rsid w:val="0077611D"/>
    <w:rsid w:val="00781D4E"/>
    <w:rsid w:val="007C68DD"/>
    <w:rsid w:val="007E50A2"/>
    <w:rsid w:val="00846C69"/>
    <w:rsid w:val="00862255"/>
    <w:rsid w:val="00877FBB"/>
    <w:rsid w:val="008B6E70"/>
    <w:rsid w:val="008C06CF"/>
    <w:rsid w:val="008C1E99"/>
    <w:rsid w:val="008D655B"/>
    <w:rsid w:val="009053C3"/>
    <w:rsid w:val="00930833"/>
    <w:rsid w:val="00931139"/>
    <w:rsid w:val="00946535"/>
    <w:rsid w:val="00952D4B"/>
    <w:rsid w:val="009544A6"/>
    <w:rsid w:val="00995866"/>
    <w:rsid w:val="009F56F6"/>
    <w:rsid w:val="00A034BA"/>
    <w:rsid w:val="00A35B50"/>
    <w:rsid w:val="00A50C76"/>
    <w:rsid w:val="00A57E30"/>
    <w:rsid w:val="00A84922"/>
    <w:rsid w:val="00AE2984"/>
    <w:rsid w:val="00AF6B43"/>
    <w:rsid w:val="00B0026E"/>
    <w:rsid w:val="00B12101"/>
    <w:rsid w:val="00B14A1F"/>
    <w:rsid w:val="00B14EDE"/>
    <w:rsid w:val="00B241B2"/>
    <w:rsid w:val="00B33FAD"/>
    <w:rsid w:val="00B648C3"/>
    <w:rsid w:val="00B72528"/>
    <w:rsid w:val="00B727DA"/>
    <w:rsid w:val="00BB01AE"/>
    <w:rsid w:val="00BD2718"/>
    <w:rsid w:val="00BF52C1"/>
    <w:rsid w:val="00C53634"/>
    <w:rsid w:val="00CA7C58"/>
    <w:rsid w:val="00CB21D7"/>
    <w:rsid w:val="00CB5BAC"/>
    <w:rsid w:val="00D23588"/>
    <w:rsid w:val="00D46613"/>
    <w:rsid w:val="00D50F4E"/>
    <w:rsid w:val="00D930D6"/>
    <w:rsid w:val="00DD1E60"/>
    <w:rsid w:val="00DF1C0B"/>
    <w:rsid w:val="00DF4A50"/>
    <w:rsid w:val="00E1218E"/>
    <w:rsid w:val="00E46259"/>
    <w:rsid w:val="00E474CE"/>
    <w:rsid w:val="00E54A0B"/>
    <w:rsid w:val="00E54C5A"/>
    <w:rsid w:val="00E841E6"/>
    <w:rsid w:val="00E85704"/>
    <w:rsid w:val="00E86A72"/>
    <w:rsid w:val="00ED1AAD"/>
    <w:rsid w:val="00ED7CE9"/>
    <w:rsid w:val="00F17072"/>
    <w:rsid w:val="00F214CF"/>
    <w:rsid w:val="00F53DC2"/>
    <w:rsid w:val="00F95373"/>
    <w:rsid w:val="00FC3607"/>
    <w:rsid w:val="00FC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D46613"/>
    <w:rPr>
      <w:b/>
      <w:bCs/>
    </w:rPr>
  </w:style>
  <w:style w:type="paragraph" w:styleId="a4">
    <w:name w:val="footer"/>
    <w:basedOn w:val="a"/>
    <w:rsid w:val="00F53D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53DC2"/>
  </w:style>
  <w:style w:type="paragraph" w:styleId="a6">
    <w:name w:val="Balloon Text"/>
    <w:basedOn w:val="a"/>
    <w:link w:val="a7"/>
    <w:rsid w:val="004068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06850"/>
    <w:rPr>
      <w:rFonts w:ascii="Tahoma" w:hAnsi="Tahoma" w:cs="Tahoma"/>
      <w:sz w:val="16"/>
      <w:szCs w:val="16"/>
      <w:lang w:eastAsia="ja-JP"/>
    </w:rPr>
  </w:style>
  <w:style w:type="paragraph" w:styleId="a8">
    <w:name w:val="List Paragraph"/>
    <w:basedOn w:val="a"/>
    <w:uiPriority w:val="34"/>
    <w:qFormat/>
    <w:rsid w:val="00A35B50"/>
    <w:pPr>
      <w:ind w:left="708"/>
    </w:pPr>
  </w:style>
  <w:style w:type="paragraph" w:styleId="a9">
    <w:name w:val="Normal (Web)"/>
    <w:basedOn w:val="a"/>
    <w:rsid w:val="000D09D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 И  ПРИНЯТО                                               УТВЕРЖДЕНО  </vt:lpstr>
    </vt:vector>
  </TitlesOfParts>
  <Company>Дом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 И  ПРИНЯТО                                               УТВЕРЖДЕНО</dc:title>
  <dc:creator>ROMAN</dc:creator>
  <cp:lastModifiedBy>Владелец</cp:lastModifiedBy>
  <cp:revision>2</cp:revision>
  <cp:lastPrinted>2012-11-16T14:07:00Z</cp:lastPrinted>
  <dcterms:created xsi:type="dcterms:W3CDTF">2013-07-31T08:42:00Z</dcterms:created>
  <dcterms:modified xsi:type="dcterms:W3CDTF">2013-07-31T08:42:00Z</dcterms:modified>
</cp:coreProperties>
</file>